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F4" w:rsidRPr="00410EB0" w:rsidRDefault="000217F4" w:rsidP="000217F4">
      <w:pPr>
        <w:spacing w:after="120" w:line="240" w:lineRule="auto"/>
        <w:jc w:val="center"/>
        <w:rPr>
          <w:sz w:val="26"/>
          <w:szCs w:val="26"/>
        </w:rPr>
      </w:pPr>
      <w:r w:rsidRPr="00410EB0">
        <w:rPr>
          <w:b/>
          <w:bCs/>
          <w:sz w:val="26"/>
          <w:szCs w:val="26"/>
          <w:lang w:val="en-GB"/>
        </w:rPr>
        <w:t>MẪU SỐ 0</w:t>
      </w:r>
      <w:r>
        <w:rPr>
          <w:b/>
          <w:bCs/>
          <w:sz w:val="26"/>
          <w:szCs w:val="26"/>
          <w:lang w:val="en-GB"/>
        </w:rPr>
        <w:t>1</w:t>
      </w:r>
    </w:p>
    <w:p w:rsidR="000217F4" w:rsidRPr="00410EB0" w:rsidRDefault="000217F4" w:rsidP="000217F4">
      <w:pPr>
        <w:spacing w:after="120" w:line="240" w:lineRule="auto"/>
        <w:jc w:val="center"/>
        <w:rPr>
          <w:sz w:val="26"/>
          <w:szCs w:val="26"/>
        </w:rPr>
      </w:pPr>
      <w:r w:rsidRPr="00410EB0">
        <w:rPr>
          <w:i/>
          <w:iCs/>
          <w:sz w:val="26"/>
          <w:szCs w:val="26"/>
          <w:lang w:val="en-GB"/>
        </w:rPr>
        <w:t>(Ban hành kèm theo Quyết định số</w:t>
      </w:r>
      <w:r>
        <w:rPr>
          <w:i/>
          <w:iCs/>
          <w:sz w:val="26"/>
          <w:szCs w:val="26"/>
          <w:lang w:val="en-GB"/>
        </w:rPr>
        <w:t xml:space="preserve"> 49/</w:t>
      </w:r>
      <w:r w:rsidRPr="00410EB0">
        <w:rPr>
          <w:i/>
          <w:iCs/>
          <w:sz w:val="26"/>
          <w:szCs w:val="26"/>
          <w:lang w:val="en-GB"/>
        </w:rPr>
        <w:t>QĐ-BVHTTDL  ngày 9 tháng 7 năm 2008 của Bộ trưởng Bộ Văn hoá, Thể thao và Du lịch)</w:t>
      </w:r>
    </w:p>
    <w:tbl>
      <w:tblPr>
        <w:tblW w:w="9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787"/>
      </w:tblGrid>
      <w:tr w:rsidR="000217F4" w:rsidRPr="00483A99" w:rsidTr="006F011B">
        <w:trPr>
          <w:trHeight w:val="95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F4" w:rsidRPr="00483A99" w:rsidRDefault="000217F4" w:rsidP="006F011B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483A99">
              <w:rPr>
                <w:sz w:val="26"/>
                <w:szCs w:val="26"/>
                <w:lang w:val="en-GB"/>
              </w:rPr>
              <w:t>Tên cơ sở điện ảnh</w:t>
            </w:r>
            <w:r w:rsidRPr="00483A99">
              <w:rPr>
                <w:sz w:val="26"/>
                <w:szCs w:val="26"/>
                <w:lang w:val="en-GB"/>
              </w:rPr>
              <w:br/>
              <w:t>đề nghị thẩm định phim</w:t>
            </w:r>
          </w:p>
        </w:tc>
        <w:tc>
          <w:tcPr>
            <w:tcW w:w="5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F4" w:rsidRPr="00483A99" w:rsidRDefault="000217F4" w:rsidP="006F011B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F3F3B8" wp14:editId="4BD99436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405764</wp:posOffset>
                      </wp:positionV>
                      <wp:extent cx="1924050" cy="0"/>
                      <wp:effectExtent l="0" t="0" r="19050" b="19050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pt,31.95pt" to="212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483A99">
              <w:rPr>
                <w:b/>
                <w:sz w:val="26"/>
                <w:szCs w:val="26"/>
                <w:lang w:val="en-GB"/>
              </w:rPr>
              <w:t>CỘNG HÒA XÃ HỘI CHỦ NGHĨA VIỆT NAM</w:t>
            </w:r>
            <w:r w:rsidRPr="00483A99">
              <w:rPr>
                <w:b/>
                <w:sz w:val="26"/>
                <w:szCs w:val="26"/>
                <w:lang w:val="en-GB"/>
              </w:rPr>
              <w:br/>
              <w:t>Độc lập - Tự do - Hạnh phúc</w:t>
            </w:r>
            <w:r w:rsidRPr="00483A99">
              <w:rPr>
                <w:b/>
                <w:sz w:val="26"/>
                <w:szCs w:val="26"/>
                <w:lang w:val="en-GB"/>
              </w:rPr>
              <w:br/>
            </w:r>
          </w:p>
        </w:tc>
      </w:tr>
      <w:tr w:rsidR="000217F4" w:rsidRPr="00483A99" w:rsidTr="006F011B">
        <w:trPr>
          <w:trHeight w:val="239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F4" w:rsidRPr="00483A99" w:rsidRDefault="000217F4" w:rsidP="006F011B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F4" w:rsidRPr="00483A99" w:rsidRDefault="000217F4" w:rsidP="006F011B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483A99">
              <w:rPr>
                <w:i/>
                <w:iCs/>
                <w:sz w:val="26"/>
                <w:szCs w:val="26"/>
                <w:lang w:val="en-GB"/>
              </w:rPr>
              <w:t>............., ngày     tháng    năm</w:t>
            </w:r>
          </w:p>
        </w:tc>
      </w:tr>
    </w:tbl>
    <w:p w:rsidR="000217F4" w:rsidRPr="00410EB0" w:rsidRDefault="000217F4" w:rsidP="000217F4">
      <w:pPr>
        <w:spacing w:after="120" w:line="240" w:lineRule="auto"/>
        <w:jc w:val="center"/>
        <w:rPr>
          <w:sz w:val="26"/>
          <w:szCs w:val="26"/>
        </w:rPr>
      </w:pPr>
    </w:p>
    <w:p w:rsidR="000217F4" w:rsidRPr="00410EB0" w:rsidRDefault="000217F4" w:rsidP="000217F4">
      <w:pPr>
        <w:spacing w:after="120" w:line="240" w:lineRule="auto"/>
        <w:jc w:val="center"/>
        <w:rPr>
          <w:sz w:val="26"/>
          <w:szCs w:val="26"/>
        </w:rPr>
      </w:pPr>
      <w:r w:rsidRPr="00410EB0">
        <w:rPr>
          <w:b/>
          <w:bCs/>
          <w:sz w:val="26"/>
          <w:szCs w:val="26"/>
          <w:lang w:val="en-GB"/>
        </w:rPr>
        <w:t>PHIẾU ĐỀ NGHỊ CẤP GIẤY PHÉP PHỔ BIẾN PHIM</w:t>
      </w:r>
    </w:p>
    <w:p w:rsidR="000217F4" w:rsidRPr="00410EB0" w:rsidRDefault="000217F4" w:rsidP="000217F4">
      <w:pPr>
        <w:spacing w:after="120" w:line="240" w:lineRule="auto"/>
        <w:ind w:firstLine="567"/>
        <w:jc w:val="center"/>
        <w:rPr>
          <w:sz w:val="26"/>
          <w:szCs w:val="26"/>
        </w:rPr>
      </w:pPr>
      <w:r w:rsidRPr="00410EB0">
        <w:rPr>
          <w:b/>
          <w:bCs/>
          <w:sz w:val="26"/>
          <w:szCs w:val="26"/>
          <w:lang w:val="en-GB"/>
        </w:rPr>
        <w:t>Kính gửi:</w:t>
      </w:r>
      <w:r w:rsidRPr="00410EB0">
        <w:rPr>
          <w:sz w:val="26"/>
          <w:szCs w:val="26"/>
          <w:lang w:val="en-GB"/>
        </w:rPr>
        <w:t xml:space="preserve"> (Cục Điện ảnh hoặc Sở Văn hoá, Thể thao và Du lịch)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 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Cơ sở điện ảnh (tên cơ sở) đề nghị thẩm định: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Bộ phim: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Tên gốc (đối với phim nước ngoài):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Thể loại (truyện, tài liệu, khoa học, hoạt hình):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Hãng sản xuất hoặc phát hành: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Nước sản xuất:                                                             Năm sản xuất: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Nhập phim qua đối tác (đối với phim nước ngoài):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Biên kịch: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Đạo diễn: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Quay phim: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Chất liệu phim trình duyệt (nhựa, băng hình, đĩa hình):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Độ dài (tính bằng phút):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Màu sắc (màu hoặc đen trắng):                                       Ngôn ngữ: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Chủ sở hữu bản quyền: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Tóm tắt nội dung: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 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  </w:t>
      </w:r>
    </w:p>
    <w:p w:rsidR="000217F4" w:rsidRPr="00410EB0" w:rsidRDefault="000217F4" w:rsidP="000217F4">
      <w:pPr>
        <w:spacing w:after="120" w:line="240" w:lineRule="auto"/>
        <w:ind w:firstLine="567"/>
        <w:jc w:val="both"/>
        <w:rPr>
          <w:sz w:val="26"/>
          <w:szCs w:val="26"/>
        </w:rPr>
      </w:pPr>
      <w:r w:rsidRPr="00410EB0">
        <w:rPr>
          <w:sz w:val="26"/>
          <w:szCs w:val="26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5312"/>
      </w:tblGrid>
      <w:tr w:rsidR="000217F4" w:rsidRPr="00483A99" w:rsidTr="006F011B">
        <w:trPr>
          <w:trHeight w:val="516"/>
        </w:trPr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F4" w:rsidRPr="00483A99" w:rsidRDefault="000217F4" w:rsidP="006F011B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483A99">
              <w:rPr>
                <w:sz w:val="26"/>
                <w:szCs w:val="26"/>
              </w:rPr>
              <w:t> </w:t>
            </w:r>
          </w:p>
        </w:tc>
        <w:tc>
          <w:tcPr>
            <w:tcW w:w="5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F4" w:rsidRPr="00483A99" w:rsidRDefault="000217F4" w:rsidP="006F011B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 w:rsidRPr="00483A99">
              <w:rPr>
                <w:b/>
                <w:sz w:val="26"/>
                <w:szCs w:val="26"/>
                <w:lang w:val="en-GB"/>
              </w:rPr>
              <w:t>GIÁM ĐỐC</w:t>
            </w:r>
          </w:p>
          <w:p w:rsidR="000217F4" w:rsidRPr="00483A99" w:rsidRDefault="000217F4" w:rsidP="006F011B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483A99">
              <w:rPr>
                <w:i/>
                <w:iCs/>
                <w:sz w:val="26"/>
                <w:szCs w:val="26"/>
                <w:lang w:val="en-GB"/>
              </w:rPr>
              <w:t>Ký tên và đóng dấu</w:t>
            </w:r>
          </w:p>
        </w:tc>
      </w:tr>
    </w:tbl>
    <w:p w:rsidR="000217F4" w:rsidRPr="00410EB0" w:rsidRDefault="000217F4" w:rsidP="000217F4">
      <w:pPr>
        <w:spacing w:after="120" w:line="240" w:lineRule="auto"/>
        <w:rPr>
          <w:sz w:val="26"/>
          <w:szCs w:val="26"/>
        </w:rPr>
      </w:pPr>
    </w:p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4"/>
    <w:rsid w:val="000217F4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4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4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6D9D1-7FE6-4243-A518-C4F635875A19}"/>
</file>

<file path=customXml/itemProps2.xml><?xml version="1.0" encoding="utf-8"?>
<ds:datastoreItem xmlns:ds="http://schemas.openxmlformats.org/officeDocument/2006/customXml" ds:itemID="{25A9F75C-5FD9-4536-80FB-AC362C0D8D40}"/>
</file>

<file path=customXml/itemProps3.xml><?xml version="1.0" encoding="utf-8"?>
<ds:datastoreItem xmlns:ds="http://schemas.openxmlformats.org/officeDocument/2006/customXml" ds:itemID="{08CEA457-1BF1-4AD5-BD1F-7C95F2E89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2016-05-19T02:59:00Z</dcterms:created>
  <dcterms:modified xsi:type="dcterms:W3CDTF">2016-05-19T03:00:00Z</dcterms:modified>
</cp:coreProperties>
</file>